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08D" w:rsidRPr="00EE6EB9" w:rsidRDefault="00A1208D" w:rsidP="00A1208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>Россия регионнары мәктәпләрендәге татар төркемнәренең</w:t>
      </w:r>
    </w:p>
    <w:p w:rsidR="00A1208D" w:rsidRPr="00EE6EB9" w:rsidRDefault="00A1208D" w:rsidP="00A1208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10 нчы</w:t>
      </w: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 xml:space="preserve"> сыйн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ыф укучылары өчен татар</w:t>
      </w: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 xml:space="preserve"> әдәбиятыннан</w:t>
      </w:r>
    </w:p>
    <w:p w:rsidR="00A1208D" w:rsidRPr="00EE6EB9" w:rsidRDefault="00A1208D" w:rsidP="00A1208D">
      <w:pPr>
        <w:pStyle w:val="a3"/>
        <w:spacing w:line="240" w:lineRule="auto"/>
        <w:ind w:left="1091" w:firstLine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>Халыкара олимпиада биремнәре</w:t>
      </w:r>
    </w:p>
    <w:p w:rsidR="00A1208D" w:rsidRPr="00EE6EB9" w:rsidRDefault="00B362C4" w:rsidP="00660686">
      <w:pPr>
        <w:pStyle w:val="a3"/>
        <w:spacing w:line="240" w:lineRule="auto"/>
        <w:ind w:left="1091" w:firstLine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202</w:t>
      </w:r>
      <w:r w:rsidR="001A2335">
        <w:rPr>
          <w:rFonts w:ascii="Times New Roman" w:hAnsi="Times New Roman"/>
          <w:b/>
          <w:bCs/>
          <w:sz w:val="24"/>
          <w:szCs w:val="24"/>
          <w:lang w:val="tt-RU"/>
        </w:rPr>
        <w:t>4-2025</w:t>
      </w:r>
      <w:r w:rsidR="00A1208D">
        <w:rPr>
          <w:rFonts w:ascii="Times New Roman" w:hAnsi="Times New Roman"/>
          <w:b/>
          <w:bCs/>
          <w:sz w:val="24"/>
          <w:szCs w:val="24"/>
          <w:lang w:val="tt-RU"/>
        </w:rPr>
        <w:t xml:space="preserve"> нче</w:t>
      </w:r>
      <w:r w:rsidR="00A1208D" w:rsidRPr="00EE6EB9">
        <w:rPr>
          <w:rFonts w:ascii="Times New Roman" w:hAnsi="Times New Roman"/>
          <w:b/>
          <w:bCs/>
          <w:sz w:val="24"/>
          <w:szCs w:val="24"/>
          <w:lang w:val="tt-RU"/>
        </w:rPr>
        <w:t xml:space="preserve"> уку елы</w:t>
      </w:r>
    </w:p>
    <w:p w:rsidR="00A1208D" w:rsidRPr="00EE6EB9" w:rsidRDefault="00A1208D" w:rsidP="00A1208D">
      <w:pPr>
        <w:pStyle w:val="a3"/>
        <w:spacing w:line="240" w:lineRule="auto"/>
        <w:ind w:left="1091" w:firstLine="0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 xml:space="preserve">      </w:t>
      </w:r>
      <w:r w:rsidR="00625BCF"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                    4</w:t>
      </w:r>
      <w:r w:rsidR="00B05393">
        <w:rPr>
          <w:rFonts w:ascii="Times New Roman" w:hAnsi="Times New Roman"/>
          <w:b/>
          <w:bCs/>
          <w:sz w:val="24"/>
          <w:szCs w:val="24"/>
          <w:lang w:val="tt-RU"/>
        </w:rPr>
        <w:t>0</w:t>
      </w: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 xml:space="preserve"> балл</w:t>
      </w:r>
    </w:p>
    <w:p w:rsidR="00DF0F98" w:rsidRPr="00A97F7E" w:rsidRDefault="00DF0F98" w:rsidP="00DF0F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 w:eastAsia="ru-RU"/>
        </w:rPr>
      </w:pPr>
      <w:r>
        <w:rPr>
          <w:rFonts w:ascii="Times New Roman" w:hAnsi="Times New Roman"/>
          <w:b/>
          <w:sz w:val="24"/>
          <w:szCs w:val="24"/>
          <w:lang w:val="tt-RU" w:eastAsia="ru-RU"/>
        </w:rPr>
        <w:t xml:space="preserve">I. </w:t>
      </w:r>
      <w:r w:rsidRPr="00A97F7E">
        <w:rPr>
          <w:rFonts w:ascii="Times New Roman" w:hAnsi="Times New Roman"/>
          <w:b/>
          <w:sz w:val="24"/>
          <w:szCs w:val="24"/>
          <w:lang w:val="tt-RU" w:eastAsia="ru-RU"/>
        </w:rPr>
        <w:t>Теоретик биремнәр (10 балл).</w:t>
      </w:r>
      <w:r w:rsidRPr="00A97F7E">
        <w:rPr>
          <w:rFonts w:ascii="Times New Roman" w:hAnsi="Times New Roman"/>
          <w:iCs/>
          <w:sz w:val="24"/>
          <w:szCs w:val="24"/>
          <w:lang w:val="tt-RU" w:eastAsia="ru-RU"/>
        </w:rPr>
        <w:t xml:space="preserve">  </w:t>
      </w:r>
    </w:p>
    <w:p w:rsidR="00DF0F98" w:rsidRPr="00A97F7E" w:rsidRDefault="00DF0F98" w:rsidP="00DF0F98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Cs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iCs/>
          <w:sz w:val="24"/>
          <w:szCs w:val="24"/>
          <w:lang w:val="tt-RU" w:eastAsia="ru-RU"/>
        </w:rPr>
        <w:t xml:space="preserve">1. Түбәндә тәкъдим ителгән әсәрләрнең жанрын билгеләгез (4 балл): </w:t>
      </w:r>
    </w:p>
    <w:p w:rsidR="00DF0F98" w:rsidRPr="00A97F7E" w:rsidRDefault="00863625" w:rsidP="00DF0F98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val="tt-RU" w:eastAsia="ru-RU"/>
        </w:rPr>
      </w:pP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Мөхәммәдъяр “Нуры содур</w:t>
      </w:r>
      <w:r w:rsidR="00DF0F98"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="00546326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__________________________________________________</w:t>
      </w:r>
    </w:p>
    <w:p w:rsidR="00DF0F98" w:rsidRPr="00A97F7E" w:rsidRDefault="00335BB4" w:rsidP="00DF0F98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/>
          <w:iCs/>
          <w:sz w:val="24"/>
          <w:szCs w:val="24"/>
          <w:lang w:val="tt-RU" w:eastAsia="ru-RU"/>
        </w:rPr>
      </w:pP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Дәрдемәнд “Кораб</w:t>
      </w:r>
      <w:r w:rsidR="00DF0F98"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="00546326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 xml:space="preserve"> _________________________________________________________</w:t>
      </w:r>
    </w:p>
    <w:p w:rsidR="00DF0F98" w:rsidRPr="00A97F7E" w:rsidRDefault="00863625" w:rsidP="00DF0F98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i/>
          <w:iCs/>
          <w:sz w:val="24"/>
          <w:szCs w:val="24"/>
          <w:lang w:val="tt-RU" w:eastAsia="ru-RU"/>
        </w:rPr>
      </w:pP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Г.Исхакый “Ул әле өйләнмәгән иде</w:t>
      </w:r>
      <w:r w:rsidR="00DF0F98"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” </w:t>
      </w:r>
      <w:r w:rsidR="00DF0F98" w:rsidRPr="005E1825">
        <w:rPr>
          <w:rFonts w:ascii="Times New Roman" w:hAnsi="Times New Roman"/>
          <w:i/>
          <w:iCs/>
          <w:sz w:val="24"/>
          <w:szCs w:val="24"/>
          <w:lang w:val="tt-RU" w:eastAsia="ru-RU"/>
        </w:rPr>
        <w:t>–</w:t>
      </w:r>
      <w:r w:rsidR="00DF0F98"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</w:t>
      </w:r>
      <w:r w:rsidR="00546326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 xml:space="preserve"> ___________________________________________</w:t>
      </w:r>
    </w:p>
    <w:p w:rsidR="00DF0F98" w:rsidRPr="00A97F7E" w:rsidRDefault="00863625" w:rsidP="00DF0F98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</w:pP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С.Рәмиев “Авыл</w:t>
      </w:r>
      <w:r w:rsidR="00DF0F98" w:rsidRPr="00A97F7E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="00546326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 xml:space="preserve"> ___________________________________________________________</w:t>
      </w:r>
    </w:p>
    <w:p w:rsidR="00DF0F98" w:rsidRPr="00A97F7E" w:rsidRDefault="00DF0F98" w:rsidP="00DF0F98">
      <w:pPr>
        <w:spacing w:after="0" w:line="240" w:lineRule="auto"/>
        <w:ind w:left="142" w:firstLine="284"/>
        <w:contextualSpacing/>
        <w:jc w:val="both"/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</w:pPr>
    </w:p>
    <w:p w:rsidR="00DF0F98" w:rsidRPr="005E1825" w:rsidRDefault="00DF0F98" w:rsidP="00DF0F98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sz w:val="24"/>
          <w:szCs w:val="24"/>
          <w:lang w:val="tt-RU" w:eastAsia="ru-RU"/>
        </w:rPr>
        <w:t xml:space="preserve">2. </w:t>
      </w:r>
      <w:r w:rsidRPr="005E1825">
        <w:rPr>
          <w:rFonts w:ascii="Times New Roman" w:hAnsi="Times New Roman"/>
          <w:sz w:val="24"/>
          <w:szCs w:val="24"/>
          <w:lang w:val="tt-RU" w:eastAsia="ru-RU"/>
        </w:rPr>
        <w:t>Әлеге билгеләмәләрдән әдәбият тарихы төшенчәсен</w:t>
      </w:r>
      <w:r>
        <w:rPr>
          <w:rFonts w:ascii="Times New Roman" w:hAnsi="Times New Roman"/>
          <w:sz w:val="24"/>
          <w:szCs w:val="24"/>
          <w:lang w:val="tt-RU" w:eastAsia="ru-RU"/>
        </w:rPr>
        <w:t>ә туры килгәнен сайлап алыгыз (2</w:t>
      </w:r>
      <w:r w:rsidRPr="005E1825">
        <w:rPr>
          <w:rFonts w:ascii="Times New Roman" w:hAnsi="Times New Roman"/>
          <w:sz w:val="24"/>
          <w:szCs w:val="24"/>
          <w:lang w:val="tt-RU" w:eastAsia="ru-RU"/>
        </w:rPr>
        <w:t xml:space="preserve"> балл): </w:t>
      </w:r>
    </w:p>
    <w:p w:rsidR="00DF0F98" w:rsidRPr="00546326" w:rsidRDefault="00DF0F98" w:rsidP="00DF0F98">
      <w:pPr>
        <w:spacing w:after="0" w:line="240" w:lineRule="auto"/>
        <w:ind w:firstLine="284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  <w:r w:rsidRPr="00546326">
        <w:rPr>
          <w:rFonts w:ascii="Times New Roman" w:hAnsi="Times New Roman"/>
          <w:sz w:val="24"/>
          <w:szCs w:val="24"/>
          <w:lang w:val="tt-RU" w:eastAsia="ru-RU"/>
        </w:rPr>
        <w:t>1)</w:t>
      </w:r>
      <w:r w:rsidRPr="00546326">
        <w:rPr>
          <w:rFonts w:ascii="Times New Roman" w:hAnsi="Times New Roman"/>
          <w:bCs/>
          <w:iCs/>
          <w:sz w:val="24"/>
          <w:szCs w:val="24"/>
          <w:lang w:val="tt-RU" w:eastAsia="ru-RU"/>
        </w:rPr>
        <w:t xml:space="preserve"> әдәбиятны үсеш-үзгәрештә, үзенә хас закончалыклары булган процесс буларак өйрәнә торган фән;</w:t>
      </w:r>
    </w:p>
    <w:p w:rsidR="00DF0F98" w:rsidRPr="005E1825" w:rsidRDefault="00DF0F98" w:rsidP="00DF0F98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 w:eastAsia="ru-RU"/>
        </w:rPr>
      </w:pPr>
      <w:r w:rsidRPr="005E1825">
        <w:rPr>
          <w:rFonts w:ascii="Times New Roman" w:hAnsi="Times New Roman"/>
          <w:sz w:val="24"/>
          <w:szCs w:val="24"/>
          <w:lang w:val="tt-RU" w:eastAsia="ru-RU"/>
        </w:rPr>
        <w:t xml:space="preserve">2) әдәби тәнкыйтьне үсеш-үзгәрештә, үзенә хас закончалыклары булган процесс буларак өйрәнә торган фән; </w:t>
      </w:r>
    </w:p>
    <w:p w:rsidR="00DF0F98" w:rsidRPr="005E1825" w:rsidRDefault="00DF0F98" w:rsidP="00DF0F98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 w:eastAsia="ru-RU"/>
        </w:rPr>
      </w:pPr>
      <w:r w:rsidRPr="005E1825">
        <w:rPr>
          <w:rFonts w:ascii="Times New Roman" w:hAnsi="Times New Roman"/>
          <w:sz w:val="24"/>
          <w:szCs w:val="24"/>
          <w:lang w:val="tt-RU" w:eastAsia="ru-RU"/>
        </w:rPr>
        <w:t>3) әдәби әсәрдә сурәтләнгән вакыйгаларны үсеш-үзгәрештә, үзенә хас закончалыклары булган процесс буларак өйрәнә торган фән;</w:t>
      </w:r>
    </w:p>
    <w:p w:rsidR="00DF0F98" w:rsidRPr="005E1825" w:rsidRDefault="00DF0F98" w:rsidP="00DF0F98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val="tt-RU" w:eastAsia="ru-RU"/>
        </w:rPr>
      </w:pPr>
      <w:r w:rsidRPr="005E1825">
        <w:rPr>
          <w:rFonts w:ascii="Times New Roman" w:hAnsi="Times New Roman"/>
          <w:sz w:val="24"/>
          <w:szCs w:val="24"/>
          <w:lang w:val="tt-RU" w:eastAsia="ru-RU"/>
        </w:rPr>
        <w:t>4) әдәби геройларны үсеш-үзгәрештә, үзенә хас закончалыклары булган процесс буларак өйрәнә торган фән.</w:t>
      </w:r>
    </w:p>
    <w:p w:rsidR="00DF0F98" w:rsidRPr="00B4446F" w:rsidRDefault="00DF0F98" w:rsidP="00DF0F98">
      <w:pPr>
        <w:spacing w:after="0" w:line="240" w:lineRule="auto"/>
        <w:ind w:left="426"/>
        <w:contextualSpacing/>
        <w:jc w:val="both"/>
        <w:rPr>
          <w:rFonts w:ascii="Times New Roman" w:hAnsi="Times New Roman"/>
          <w:color w:val="FF0000"/>
          <w:sz w:val="24"/>
          <w:szCs w:val="24"/>
          <w:lang w:val="tt-RU" w:eastAsia="ru-RU"/>
        </w:rPr>
      </w:pPr>
    </w:p>
    <w:p w:rsidR="00DF0F98" w:rsidRPr="00A97F7E" w:rsidRDefault="00DF0F98" w:rsidP="00DF0F9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Cs/>
          <w:sz w:val="24"/>
          <w:szCs w:val="24"/>
          <w:lang w:val="tt-RU" w:eastAsia="ru-RU"/>
        </w:rPr>
      </w:pPr>
      <w:r w:rsidRPr="00A97F7E">
        <w:rPr>
          <w:rFonts w:ascii="Times New Roman" w:hAnsi="Times New Roman"/>
          <w:iCs/>
          <w:sz w:val="24"/>
          <w:szCs w:val="24"/>
          <w:lang w:val="tt-RU" w:eastAsia="ru-RU"/>
        </w:rPr>
        <w:t>3. Китерелгән рәттән артык сүзне табыгыз һәм әлеге сүзнең ни өчен бу рәткә туры килмәвен аңлатыгыз. (4 балл)</w:t>
      </w:r>
    </w:p>
    <w:p w:rsidR="00DF0F98" w:rsidRPr="00A97F7E" w:rsidRDefault="00DF0F98" w:rsidP="00DF0F98">
      <w:p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4"/>
          <w:szCs w:val="24"/>
          <w:lang w:val="tt-RU" w:eastAsia="ru-RU"/>
        </w:rPr>
      </w:pPr>
      <w:r w:rsidRPr="00B4446F">
        <w:rPr>
          <w:rFonts w:ascii="Times New Roman" w:hAnsi="Times New Roman"/>
          <w:i/>
          <w:sz w:val="24"/>
          <w:szCs w:val="24"/>
          <w:lang w:val="tt-RU" w:eastAsia="ru-RU"/>
        </w:rPr>
        <w:t>Пролог, төенләнеш, психологизм, чишелеш.</w:t>
      </w:r>
    </w:p>
    <w:p w:rsidR="00E07C5B" w:rsidRDefault="00546326" w:rsidP="00666348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val="tt-RU" w:eastAsia="ru-RU"/>
        </w:rPr>
      </w:pPr>
      <w:r>
        <w:rPr>
          <w:rFonts w:ascii="Times New Roman" w:hAnsi="Times New Roman"/>
          <w:b/>
          <w:bCs/>
          <w:i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6326" w:rsidRPr="001A2335" w:rsidRDefault="00546326" w:rsidP="00666348">
      <w:pPr>
        <w:spacing w:after="0" w:line="240" w:lineRule="auto"/>
        <w:jc w:val="both"/>
        <w:rPr>
          <w:rFonts w:ascii="Times New Roman" w:eastAsiaTheme="minorEastAsia" w:hAnsi="Times New Roman"/>
          <w:b/>
          <w:i/>
          <w:color w:val="FF0000"/>
          <w:sz w:val="26"/>
          <w:szCs w:val="26"/>
          <w:lang w:val="tt-RU" w:eastAsia="ru-RU"/>
        </w:rPr>
      </w:pPr>
    </w:p>
    <w:p w:rsidR="00666348" w:rsidRPr="00637AEC" w:rsidRDefault="00666348" w:rsidP="00666348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val="tt-RU" w:eastAsia="ru-RU"/>
        </w:rPr>
      </w:pPr>
      <w:r w:rsidRPr="00637AEC">
        <w:rPr>
          <w:rFonts w:ascii="Times New Roman" w:eastAsiaTheme="minorEastAsia" w:hAnsi="Times New Roman"/>
          <w:b/>
          <w:sz w:val="24"/>
          <w:szCs w:val="24"/>
          <w:lang w:val="tt-RU" w:eastAsia="ru-RU"/>
        </w:rPr>
        <w:t>II. Әдәбият тарихы.</w:t>
      </w:r>
    </w:p>
    <w:p w:rsidR="00666348" w:rsidRPr="00637AEC" w:rsidRDefault="00666348" w:rsidP="0066634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637AEC">
        <w:rPr>
          <w:rFonts w:ascii="Times New Roman" w:eastAsiaTheme="minorEastAsia" w:hAnsi="Times New Roman"/>
          <w:sz w:val="24"/>
          <w:szCs w:val="24"/>
          <w:lang w:val="tt-RU" w:eastAsia="ru-RU"/>
        </w:rPr>
        <w:t>1. Тест биремнәренә җавап бирегез (</w:t>
      </w:r>
      <w:r w:rsidR="00B422B6" w:rsidRPr="00637AEC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5 </w:t>
      </w:r>
      <w:r w:rsidRPr="00637AEC">
        <w:rPr>
          <w:rFonts w:ascii="Times New Roman" w:eastAsiaTheme="minorEastAsia" w:hAnsi="Times New Roman"/>
          <w:sz w:val="24"/>
          <w:szCs w:val="24"/>
          <w:lang w:val="tt-RU" w:eastAsia="ru-RU"/>
        </w:rPr>
        <w:t>балл).</w:t>
      </w:r>
    </w:p>
    <w:p w:rsidR="00B422B6" w:rsidRDefault="00B422B6" w:rsidP="00B422B6">
      <w:pPr>
        <w:spacing w:after="0" w:line="240" w:lineRule="auto"/>
        <w:ind w:right="567"/>
        <w:rPr>
          <w:rFonts w:ascii="Times New Roman" w:hAnsi="Times New Roman"/>
          <w:sz w:val="24"/>
          <w:szCs w:val="24"/>
          <w:lang w:val="tt-RU" w:eastAsia="ru-RU"/>
        </w:rPr>
      </w:pPr>
    </w:p>
    <w:p w:rsidR="00B422B6" w:rsidRPr="00CB137D" w:rsidRDefault="00B422B6" w:rsidP="00B422B6">
      <w:pPr>
        <w:spacing w:after="0" w:line="240" w:lineRule="auto"/>
        <w:ind w:right="567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t>1</w:t>
      </w:r>
      <w:r w:rsidRPr="00CB137D">
        <w:rPr>
          <w:rFonts w:ascii="Times New Roman" w:hAnsi="Times New Roman"/>
          <w:sz w:val="24"/>
          <w:szCs w:val="24"/>
          <w:lang w:val="tt-RU" w:eastAsia="ru-RU"/>
        </w:rPr>
        <w:t xml:space="preserve">. </w:t>
      </w:r>
      <w:r w:rsidRPr="00CB137D">
        <w:rPr>
          <w:rFonts w:ascii="Times New Roman" w:eastAsiaTheme="minorEastAsia" w:hAnsi="Times New Roman"/>
          <w:sz w:val="24"/>
          <w:szCs w:val="24"/>
          <w:lang w:val="tt-RU" w:eastAsia="ru-RU"/>
        </w:rPr>
        <w:t>Мирхәйдәр Фәйзинең “Ак калфак” әсәренең төп геройлары:</w:t>
      </w:r>
    </w:p>
    <w:p w:rsidR="00B422B6" w:rsidRPr="00CB137D" w:rsidRDefault="00B422B6" w:rsidP="00B422B6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CB137D">
        <w:rPr>
          <w:rFonts w:ascii="Times New Roman" w:hAnsi="Times New Roman"/>
          <w:sz w:val="24"/>
          <w:szCs w:val="24"/>
          <w:lang w:val="tt-RU" w:eastAsia="ru-RU"/>
        </w:rPr>
        <w:t>а) Сәлим һәм Җиһан;</w:t>
      </w:r>
    </w:p>
    <w:p w:rsidR="00B422B6" w:rsidRPr="00546326" w:rsidRDefault="00B422B6" w:rsidP="00B422B6">
      <w:pPr>
        <w:spacing w:after="0" w:line="240" w:lineRule="auto"/>
        <w:ind w:left="567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  <w:r w:rsidRPr="00546326">
        <w:rPr>
          <w:rFonts w:ascii="Times New Roman" w:hAnsi="Times New Roman"/>
          <w:bCs/>
          <w:iCs/>
          <w:sz w:val="24"/>
          <w:szCs w:val="24"/>
          <w:lang w:val="tt-RU" w:eastAsia="ru-RU"/>
        </w:rPr>
        <w:t xml:space="preserve">ә) </w:t>
      </w:r>
      <w:r w:rsidRPr="00546326">
        <w:rPr>
          <w:rFonts w:ascii="Times New Roman" w:eastAsiaTheme="minorEastAsia" w:hAnsi="Times New Roman"/>
          <w:bCs/>
          <w:iCs/>
          <w:sz w:val="24"/>
          <w:szCs w:val="24"/>
          <w:lang w:val="tt-RU" w:eastAsia="ru-RU"/>
        </w:rPr>
        <w:t>Бакый һәм Хәмдия</w:t>
      </w:r>
      <w:r w:rsidRPr="00546326">
        <w:rPr>
          <w:rFonts w:ascii="Times New Roman" w:hAnsi="Times New Roman"/>
          <w:bCs/>
          <w:iCs/>
          <w:sz w:val="24"/>
          <w:szCs w:val="24"/>
          <w:lang w:val="tt-RU" w:eastAsia="ru-RU"/>
        </w:rPr>
        <w:t>;</w:t>
      </w:r>
    </w:p>
    <w:p w:rsidR="00B422B6" w:rsidRPr="00546326" w:rsidRDefault="00B422B6" w:rsidP="00B422B6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546326">
        <w:rPr>
          <w:rFonts w:ascii="Times New Roman" w:hAnsi="Times New Roman"/>
          <w:sz w:val="24"/>
          <w:szCs w:val="24"/>
          <w:lang w:val="tt-RU" w:eastAsia="ru-RU"/>
        </w:rPr>
        <w:t>б) Шаһтимер һәм Гөләндәм;</w:t>
      </w:r>
    </w:p>
    <w:p w:rsidR="00B422B6" w:rsidRPr="00546326" w:rsidRDefault="00B422B6" w:rsidP="00B422B6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val="tt-RU" w:eastAsia="ru-RU"/>
        </w:rPr>
      </w:pPr>
      <w:r w:rsidRPr="00546326">
        <w:rPr>
          <w:rFonts w:ascii="Times New Roman" w:hAnsi="Times New Roman"/>
          <w:sz w:val="24"/>
          <w:szCs w:val="24"/>
          <w:lang w:val="tt-RU" w:eastAsia="ru-RU"/>
        </w:rPr>
        <w:t>в) Сәрвәр һәм Надир.</w:t>
      </w:r>
    </w:p>
    <w:p w:rsidR="00B422B6" w:rsidRPr="00546326" w:rsidRDefault="00B422B6" w:rsidP="00B422B6">
      <w:pPr>
        <w:spacing w:after="0" w:line="240" w:lineRule="auto"/>
        <w:ind w:right="567"/>
        <w:rPr>
          <w:rFonts w:ascii="Times New Roman" w:hAnsi="Times New Roman"/>
          <w:sz w:val="24"/>
          <w:szCs w:val="24"/>
          <w:lang w:val="tt-RU" w:eastAsia="ru-RU"/>
        </w:rPr>
      </w:pPr>
    </w:p>
    <w:p w:rsidR="00B422B6" w:rsidRPr="00546326" w:rsidRDefault="00B422B6" w:rsidP="00B422B6">
      <w:pPr>
        <w:spacing w:after="0" w:line="240" w:lineRule="auto"/>
        <w:ind w:right="567"/>
        <w:rPr>
          <w:rFonts w:ascii="Times New Roman" w:hAnsi="Times New Roman"/>
          <w:sz w:val="24"/>
          <w:szCs w:val="24"/>
          <w:lang w:val="tt-RU" w:eastAsia="ru-RU"/>
        </w:rPr>
      </w:pPr>
      <w:r w:rsidRPr="00546326">
        <w:rPr>
          <w:rFonts w:ascii="Times New Roman" w:hAnsi="Times New Roman"/>
          <w:sz w:val="24"/>
          <w:szCs w:val="24"/>
          <w:lang w:val="tt-RU" w:eastAsia="ru-RU"/>
        </w:rPr>
        <w:t>2. Г.Кутуйның “Тапшырылмаган хатлар” әсәренең темасы:</w:t>
      </w:r>
    </w:p>
    <w:p w:rsidR="00B422B6" w:rsidRPr="00546326" w:rsidRDefault="00B422B6" w:rsidP="00B422B6">
      <w:pPr>
        <w:spacing w:after="0" w:line="240" w:lineRule="auto"/>
        <w:ind w:left="851" w:right="567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  <w:r w:rsidRPr="00546326">
        <w:rPr>
          <w:rFonts w:ascii="Times New Roman" w:hAnsi="Times New Roman"/>
          <w:bCs/>
          <w:iCs/>
          <w:sz w:val="24"/>
          <w:szCs w:val="24"/>
          <w:lang w:val="tt-RU" w:eastAsia="ru-RU"/>
        </w:rPr>
        <w:t>а)</w:t>
      </w:r>
      <w:r w:rsidRPr="00546326">
        <w:rPr>
          <w:lang w:val="tt-RU"/>
        </w:rPr>
        <w:t xml:space="preserve"> </w:t>
      </w:r>
      <w:r w:rsidRPr="00546326">
        <w:rPr>
          <w:rFonts w:ascii="Times New Roman" w:hAnsi="Times New Roman"/>
          <w:bCs/>
          <w:iCs/>
          <w:sz w:val="24"/>
          <w:szCs w:val="24"/>
          <w:lang w:val="tt-RU" w:eastAsia="ru-RU"/>
        </w:rPr>
        <w:t>гаилә мәхәббәте, гаилә җаваплылыгы.;</w:t>
      </w:r>
    </w:p>
    <w:p w:rsidR="00B422B6" w:rsidRPr="00546326" w:rsidRDefault="00B422B6" w:rsidP="00B422B6">
      <w:pPr>
        <w:spacing w:after="0" w:line="240" w:lineRule="auto"/>
        <w:ind w:left="851" w:right="567"/>
        <w:rPr>
          <w:rFonts w:ascii="Times New Roman" w:hAnsi="Times New Roman"/>
          <w:sz w:val="24"/>
          <w:szCs w:val="24"/>
          <w:lang w:val="tt-RU" w:eastAsia="ru-RU"/>
        </w:rPr>
      </w:pPr>
      <w:r w:rsidRPr="00546326">
        <w:rPr>
          <w:rFonts w:ascii="Times New Roman" w:hAnsi="Times New Roman"/>
          <w:sz w:val="24"/>
          <w:szCs w:val="24"/>
          <w:lang w:val="tt-RU" w:eastAsia="ru-RU"/>
        </w:rPr>
        <w:t>ә) катнаш никях;</w:t>
      </w:r>
    </w:p>
    <w:p w:rsidR="00B422B6" w:rsidRPr="00546326" w:rsidRDefault="00B422B6" w:rsidP="00B422B6">
      <w:pPr>
        <w:spacing w:after="0" w:line="240" w:lineRule="auto"/>
        <w:ind w:left="851" w:right="567"/>
        <w:rPr>
          <w:rFonts w:ascii="Times New Roman" w:hAnsi="Times New Roman"/>
          <w:sz w:val="24"/>
          <w:szCs w:val="24"/>
          <w:lang w:val="tt-RU" w:eastAsia="ru-RU"/>
        </w:rPr>
      </w:pPr>
      <w:r w:rsidRPr="00546326">
        <w:rPr>
          <w:rFonts w:ascii="Times New Roman" w:hAnsi="Times New Roman"/>
          <w:sz w:val="24"/>
          <w:szCs w:val="24"/>
          <w:lang w:val="tt-RU" w:eastAsia="ru-RU"/>
        </w:rPr>
        <w:t>б) гаиләдәге гореф-гадәтләр;</w:t>
      </w:r>
    </w:p>
    <w:p w:rsidR="00B422B6" w:rsidRPr="00546326" w:rsidRDefault="00B422B6" w:rsidP="00B422B6">
      <w:pPr>
        <w:spacing w:after="0" w:line="240" w:lineRule="auto"/>
        <w:ind w:left="851" w:right="567"/>
        <w:rPr>
          <w:rFonts w:ascii="Times New Roman" w:hAnsi="Times New Roman"/>
          <w:sz w:val="24"/>
          <w:szCs w:val="24"/>
          <w:lang w:val="tt-RU" w:eastAsia="ru-RU"/>
        </w:rPr>
      </w:pPr>
      <w:r w:rsidRPr="00546326">
        <w:rPr>
          <w:rFonts w:ascii="Times New Roman" w:hAnsi="Times New Roman"/>
          <w:sz w:val="24"/>
          <w:szCs w:val="24"/>
          <w:lang w:val="tt-RU" w:eastAsia="ru-RU"/>
        </w:rPr>
        <w:t>в) хатын-кыз азатлыгы.</w:t>
      </w:r>
    </w:p>
    <w:p w:rsidR="00B422B6" w:rsidRPr="00546326" w:rsidRDefault="00B422B6" w:rsidP="00B422B6">
      <w:pPr>
        <w:spacing w:after="0" w:line="240" w:lineRule="auto"/>
        <w:ind w:right="567"/>
        <w:rPr>
          <w:rFonts w:ascii="Times New Roman" w:hAnsi="Times New Roman"/>
          <w:sz w:val="24"/>
          <w:szCs w:val="24"/>
          <w:lang w:val="tt-RU" w:eastAsia="ru-RU"/>
        </w:rPr>
      </w:pPr>
    </w:p>
    <w:p w:rsidR="00B422B6" w:rsidRPr="00546326" w:rsidRDefault="00B422B6" w:rsidP="00B422B6">
      <w:pPr>
        <w:spacing w:after="0" w:line="240" w:lineRule="auto"/>
        <w:ind w:right="567"/>
        <w:rPr>
          <w:rFonts w:ascii="Times New Roman" w:hAnsi="Times New Roman"/>
          <w:sz w:val="24"/>
          <w:szCs w:val="24"/>
          <w:lang w:val="tt-RU" w:eastAsia="ru-RU"/>
        </w:rPr>
      </w:pPr>
      <w:r w:rsidRPr="00546326">
        <w:rPr>
          <w:rFonts w:ascii="Times New Roman" w:hAnsi="Times New Roman"/>
          <w:sz w:val="24"/>
          <w:szCs w:val="24"/>
          <w:lang w:val="tt-RU" w:eastAsia="ru-RU"/>
        </w:rPr>
        <w:t>3. Дәрдемәнд иҗатында төп тема нинди?</w:t>
      </w:r>
    </w:p>
    <w:p w:rsidR="00B422B6" w:rsidRPr="00546326" w:rsidRDefault="00B422B6" w:rsidP="00B422B6">
      <w:pPr>
        <w:spacing w:after="0" w:line="240" w:lineRule="auto"/>
        <w:ind w:left="851" w:right="567"/>
        <w:rPr>
          <w:rFonts w:ascii="Times New Roman" w:hAnsi="Times New Roman"/>
          <w:sz w:val="24"/>
          <w:szCs w:val="24"/>
          <w:lang w:val="tt-RU" w:eastAsia="ru-RU"/>
        </w:rPr>
      </w:pPr>
      <w:r w:rsidRPr="00546326">
        <w:rPr>
          <w:rFonts w:ascii="Times New Roman" w:hAnsi="Times New Roman"/>
          <w:sz w:val="24"/>
          <w:szCs w:val="24"/>
          <w:lang w:val="tt-RU" w:eastAsia="ru-RU"/>
        </w:rPr>
        <w:t>а) мәхәббәт;</w:t>
      </w:r>
    </w:p>
    <w:p w:rsidR="00B422B6" w:rsidRPr="00546326" w:rsidRDefault="00B422B6" w:rsidP="00B422B6">
      <w:pPr>
        <w:spacing w:after="0" w:line="240" w:lineRule="auto"/>
        <w:ind w:left="851" w:right="567"/>
        <w:rPr>
          <w:rFonts w:ascii="Times New Roman" w:hAnsi="Times New Roman"/>
          <w:sz w:val="24"/>
          <w:szCs w:val="24"/>
          <w:lang w:val="tt-RU" w:eastAsia="ru-RU"/>
        </w:rPr>
      </w:pPr>
      <w:r w:rsidRPr="00546326">
        <w:rPr>
          <w:rFonts w:ascii="Times New Roman" w:hAnsi="Times New Roman"/>
          <w:sz w:val="24"/>
          <w:szCs w:val="24"/>
          <w:lang w:val="tt-RU" w:eastAsia="ru-RU"/>
        </w:rPr>
        <w:t>ә) халыклар дуслыгы;</w:t>
      </w:r>
    </w:p>
    <w:p w:rsidR="00B422B6" w:rsidRPr="00546326" w:rsidRDefault="00B422B6" w:rsidP="00B422B6">
      <w:pPr>
        <w:spacing w:after="0" w:line="240" w:lineRule="auto"/>
        <w:ind w:left="851" w:right="567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  <w:r w:rsidRPr="00546326">
        <w:rPr>
          <w:rFonts w:ascii="Times New Roman" w:hAnsi="Times New Roman"/>
          <w:bCs/>
          <w:iCs/>
          <w:sz w:val="24"/>
          <w:szCs w:val="24"/>
          <w:lang w:val="tt-RU" w:eastAsia="ru-RU"/>
        </w:rPr>
        <w:t xml:space="preserve">б) </w:t>
      </w:r>
      <w:r w:rsidRPr="00546326">
        <w:rPr>
          <w:rFonts w:ascii="Times New Roman" w:hAnsi="Times New Roman"/>
          <w:color w:val="000000"/>
          <w:sz w:val="26"/>
          <w:szCs w:val="26"/>
          <w:shd w:val="clear" w:color="auto" w:fill="FFFFFF"/>
          <w:lang w:val="tt-RU"/>
        </w:rPr>
        <w:t>Ватан, милләт, туган тел язмышы</w:t>
      </w:r>
      <w:r w:rsidRPr="00546326">
        <w:rPr>
          <w:rFonts w:ascii="Times New Roman" w:hAnsi="Times New Roman"/>
          <w:bCs/>
          <w:iCs/>
          <w:sz w:val="24"/>
          <w:szCs w:val="24"/>
          <w:lang w:val="tt-RU" w:eastAsia="ru-RU"/>
        </w:rPr>
        <w:t>;</w:t>
      </w:r>
    </w:p>
    <w:p w:rsidR="00B422B6" w:rsidRPr="00546326" w:rsidRDefault="00B422B6" w:rsidP="00B422B6">
      <w:pPr>
        <w:spacing w:after="0" w:line="240" w:lineRule="auto"/>
        <w:ind w:left="851" w:right="567"/>
        <w:rPr>
          <w:rFonts w:ascii="Times New Roman" w:hAnsi="Times New Roman"/>
          <w:sz w:val="24"/>
          <w:szCs w:val="24"/>
          <w:lang w:val="tt-RU" w:eastAsia="ru-RU"/>
        </w:rPr>
      </w:pPr>
      <w:r w:rsidRPr="00546326">
        <w:rPr>
          <w:rFonts w:ascii="Times New Roman" w:hAnsi="Times New Roman"/>
          <w:sz w:val="24"/>
          <w:szCs w:val="24"/>
          <w:lang w:val="tt-RU" w:eastAsia="ru-RU"/>
        </w:rPr>
        <w:lastRenderedPageBreak/>
        <w:t>в) буыннар бәйләнеше.</w:t>
      </w:r>
    </w:p>
    <w:p w:rsidR="00B422B6" w:rsidRPr="00546326" w:rsidRDefault="00B422B6" w:rsidP="00B422B6">
      <w:pPr>
        <w:spacing w:after="0" w:line="240" w:lineRule="auto"/>
        <w:ind w:right="567"/>
        <w:rPr>
          <w:rFonts w:ascii="Times New Roman" w:hAnsi="Times New Roman"/>
          <w:sz w:val="24"/>
          <w:szCs w:val="24"/>
          <w:lang w:val="tt-RU" w:eastAsia="ru-RU"/>
        </w:rPr>
      </w:pPr>
    </w:p>
    <w:p w:rsidR="00B422B6" w:rsidRPr="00546326" w:rsidRDefault="00B422B6" w:rsidP="00B422B6">
      <w:pPr>
        <w:spacing w:after="0" w:line="240" w:lineRule="auto"/>
        <w:ind w:right="567"/>
        <w:rPr>
          <w:rFonts w:ascii="Times New Roman" w:hAnsi="Times New Roman"/>
          <w:sz w:val="24"/>
          <w:szCs w:val="24"/>
          <w:lang w:val="tt-RU" w:eastAsia="ru-RU"/>
        </w:rPr>
      </w:pPr>
      <w:r w:rsidRPr="00546326">
        <w:rPr>
          <w:rFonts w:ascii="Times New Roman" w:hAnsi="Times New Roman"/>
          <w:sz w:val="24"/>
          <w:szCs w:val="24"/>
          <w:lang w:val="tt-RU" w:eastAsia="ru-RU"/>
        </w:rPr>
        <w:t xml:space="preserve">4. </w:t>
      </w:r>
      <w:r w:rsidRPr="00546326">
        <w:rPr>
          <w:rFonts w:ascii="Times New Roman" w:eastAsiaTheme="minorEastAsia" w:hAnsi="Times New Roman"/>
          <w:sz w:val="24"/>
          <w:szCs w:val="24"/>
          <w:lang w:val="tt-RU" w:eastAsia="ru-RU"/>
        </w:rPr>
        <w:t>“Мәхәббәт тәүбәсе” әсәрендә</w:t>
      </w:r>
      <w:r w:rsidRPr="00546326">
        <w:rPr>
          <w:rFonts w:ascii="Times New Roman" w:hAnsi="Times New Roman"/>
          <w:sz w:val="24"/>
          <w:szCs w:val="24"/>
          <w:lang w:val="tt-RU"/>
        </w:rPr>
        <w:t xml:space="preserve"> автор кулланган тропның төрен билгеләгез: “ә ай күктә һаман сүгенеп йөри”.</w:t>
      </w:r>
    </w:p>
    <w:p w:rsidR="00B422B6" w:rsidRPr="00546326" w:rsidRDefault="00B422B6" w:rsidP="00B422B6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546326">
        <w:rPr>
          <w:rFonts w:ascii="Times New Roman" w:eastAsiaTheme="minorEastAsia" w:hAnsi="Times New Roman"/>
          <w:sz w:val="24"/>
          <w:szCs w:val="24"/>
          <w:lang w:val="tt-RU" w:eastAsia="ru-RU"/>
        </w:rPr>
        <w:t>а) метафора;</w:t>
      </w:r>
    </w:p>
    <w:p w:rsidR="00B422B6" w:rsidRPr="00546326" w:rsidRDefault="00B422B6" w:rsidP="00B422B6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546326">
        <w:rPr>
          <w:rFonts w:ascii="Times New Roman" w:eastAsiaTheme="minorEastAsia" w:hAnsi="Times New Roman"/>
          <w:sz w:val="24"/>
          <w:szCs w:val="24"/>
          <w:lang w:val="tt-RU" w:eastAsia="ru-RU"/>
        </w:rPr>
        <w:t>ә) эпитет;</w:t>
      </w:r>
    </w:p>
    <w:p w:rsidR="00B422B6" w:rsidRPr="00546326" w:rsidRDefault="00B422B6" w:rsidP="00B422B6">
      <w:pPr>
        <w:spacing w:after="0" w:line="240" w:lineRule="auto"/>
        <w:ind w:left="-284"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546326">
        <w:rPr>
          <w:rFonts w:ascii="Times New Roman" w:eastAsiaTheme="minorEastAsia" w:hAnsi="Times New Roman"/>
          <w:bCs/>
          <w:iCs/>
          <w:sz w:val="24"/>
          <w:szCs w:val="24"/>
          <w:lang w:val="tt-RU" w:eastAsia="ru-RU"/>
        </w:rPr>
        <w:t xml:space="preserve">  б) </w:t>
      </w:r>
      <w:r w:rsidRPr="00546326">
        <w:rPr>
          <w:rFonts w:ascii="Times New Roman" w:hAnsi="Times New Roman"/>
          <w:sz w:val="24"/>
          <w:szCs w:val="24"/>
          <w:lang w:val="tt-RU"/>
        </w:rPr>
        <w:t>сынландыру</w:t>
      </w:r>
    </w:p>
    <w:p w:rsidR="00B422B6" w:rsidRPr="00546326" w:rsidRDefault="00B422B6" w:rsidP="00B422B6">
      <w:pPr>
        <w:spacing w:after="0" w:line="240" w:lineRule="auto"/>
        <w:ind w:left="-284"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546326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 в) чагыштыру.</w:t>
      </w:r>
    </w:p>
    <w:p w:rsidR="00B422B6" w:rsidRPr="00546326" w:rsidRDefault="00B422B6" w:rsidP="00B422B6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iCs/>
          <w:color w:val="FF0000"/>
          <w:sz w:val="24"/>
          <w:szCs w:val="24"/>
          <w:lang w:val="tt-RU" w:eastAsia="ru-RU"/>
        </w:rPr>
      </w:pPr>
    </w:p>
    <w:p w:rsidR="00B422B6" w:rsidRPr="00546326" w:rsidRDefault="00B422B6" w:rsidP="00B422B6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546326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5. Г.Камалның “Бүләк өчен” әсәрендә авторның әйтергә теләгән фикере нинди? </w:t>
      </w:r>
    </w:p>
    <w:p w:rsidR="00B422B6" w:rsidRPr="00546326" w:rsidRDefault="00B422B6" w:rsidP="00B422B6">
      <w:pPr>
        <w:spacing w:after="0" w:line="240" w:lineRule="auto"/>
        <w:ind w:firstLine="851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546326">
        <w:rPr>
          <w:rFonts w:ascii="Times New Roman" w:eastAsiaTheme="minorEastAsia" w:hAnsi="Times New Roman"/>
          <w:sz w:val="24"/>
          <w:szCs w:val="24"/>
          <w:lang w:val="tt-RU" w:eastAsia="ru-RU"/>
        </w:rPr>
        <w:t>а) бәхет өчен көрәшергә кирәк;</w:t>
      </w:r>
    </w:p>
    <w:p w:rsidR="00B422B6" w:rsidRPr="00546326" w:rsidRDefault="00B422B6" w:rsidP="00B422B6">
      <w:pPr>
        <w:spacing w:after="0" w:line="240" w:lineRule="auto"/>
        <w:ind w:firstLine="851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546326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ә) белем - бәхетнең ачкычы; </w:t>
      </w:r>
    </w:p>
    <w:p w:rsidR="00B422B6" w:rsidRPr="00546326" w:rsidRDefault="00B422B6" w:rsidP="00B422B6">
      <w:pPr>
        <w:spacing w:after="0" w:line="240" w:lineRule="auto"/>
        <w:ind w:firstLine="851"/>
        <w:jc w:val="both"/>
        <w:rPr>
          <w:rFonts w:ascii="Times New Roman" w:eastAsiaTheme="minorEastAsia" w:hAnsi="Times New Roman"/>
          <w:bCs/>
          <w:iCs/>
          <w:sz w:val="24"/>
          <w:szCs w:val="24"/>
          <w:lang w:val="tt-RU" w:eastAsia="ru-RU"/>
        </w:rPr>
      </w:pPr>
      <w:r w:rsidRPr="00546326">
        <w:rPr>
          <w:rFonts w:ascii="Times New Roman" w:eastAsiaTheme="minorEastAsia" w:hAnsi="Times New Roman"/>
          <w:bCs/>
          <w:iCs/>
          <w:sz w:val="24"/>
          <w:szCs w:val="24"/>
          <w:lang w:val="tt-RU" w:eastAsia="ru-RU"/>
        </w:rPr>
        <w:t>б) бәхет акчага сатылмый;</w:t>
      </w:r>
    </w:p>
    <w:p w:rsidR="00B422B6" w:rsidRPr="00C34FF5" w:rsidRDefault="00B422B6" w:rsidP="00B422B6">
      <w:pPr>
        <w:spacing w:after="0" w:line="240" w:lineRule="auto"/>
        <w:ind w:firstLine="851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C34FF5">
        <w:rPr>
          <w:rFonts w:ascii="Times New Roman" w:eastAsiaTheme="minorEastAsia" w:hAnsi="Times New Roman"/>
          <w:sz w:val="24"/>
          <w:szCs w:val="24"/>
          <w:lang w:val="tt-RU" w:eastAsia="ru-RU"/>
        </w:rPr>
        <w:t>в) бәхетнең нигезе – тырыш хезмәт.</w:t>
      </w:r>
    </w:p>
    <w:p w:rsidR="00B422B6" w:rsidRPr="00C75F26" w:rsidRDefault="00B422B6" w:rsidP="00B422B6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val="tt-RU" w:eastAsia="ru-RU"/>
        </w:rPr>
      </w:pPr>
    </w:p>
    <w:p w:rsidR="009F2410" w:rsidRPr="00C75F26" w:rsidRDefault="009F2410" w:rsidP="009F2410">
      <w:pPr>
        <w:spacing w:after="0" w:line="312" w:lineRule="atLeast"/>
        <w:rPr>
          <w:rFonts w:ascii="Times New Roman" w:hAnsi="Times New Roman"/>
          <w:sz w:val="24"/>
          <w:szCs w:val="24"/>
          <w:lang w:val="tt-RU" w:eastAsia="ru-RU"/>
        </w:rPr>
      </w:pPr>
      <w:r w:rsidRPr="00C75F26">
        <w:rPr>
          <w:rFonts w:ascii="Times New Roman" w:hAnsi="Times New Roman"/>
          <w:sz w:val="26"/>
          <w:szCs w:val="26"/>
          <w:lang w:val="tt-RU" w:eastAsia="ru-RU"/>
        </w:rPr>
        <w:t xml:space="preserve">2. </w:t>
      </w:r>
      <w:r w:rsidRPr="00C75F26">
        <w:rPr>
          <w:rFonts w:ascii="Times New Roman" w:hAnsi="Times New Roman"/>
          <w:sz w:val="24"/>
          <w:szCs w:val="24"/>
          <w:lang w:val="tt-RU" w:eastAsia="ru-RU"/>
        </w:rPr>
        <w:t>Әдәби иҗат белән бәйле сорауларга җавап бирегез. (15 балл)</w:t>
      </w:r>
    </w:p>
    <w:p w:rsidR="00335BB4" w:rsidRDefault="00335BB4" w:rsidP="00335BB4">
      <w:pPr>
        <w:spacing w:after="0" w:line="240" w:lineRule="auto"/>
        <w:ind w:firstLine="426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>
        <w:rPr>
          <w:rFonts w:ascii="Times New Roman" w:eastAsiaTheme="minorEastAsia" w:hAnsi="Times New Roman"/>
          <w:sz w:val="24"/>
          <w:szCs w:val="24"/>
          <w:lang w:val="tt-RU" w:eastAsia="ru-RU"/>
        </w:rPr>
        <w:t>Г.Камал</w:t>
      </w:r>
      <w:r w:rsidRPr="009D4664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 иҗаты буенча биремнәргә җавап языгыз:</w:t>
      </w:r>
    </w:p>
    <w:p w:rsidR="00335BB4" w:rsidRDefault="00335BB4" w:rsidP="00335BB4">
      <w:pPr>
        <w:spacing w:after="0" w:line="240" w:lineRule="auto"/>
        <w:ind w:firstLine="426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766E5E">
        <w:rPr>
          <w:rFonts w:ascii="Times New Roman" w:eastAsiaTheme="minorEastAsia" w:hAnsi="Times New Roman"/>
          <w:sz w:val="24"/>
          <w:szCs w:val="24"/>
          <w:lang w:val="tt-RU" w:eastAsia="ru-RU"/>
        </w:rPr>
        <w:t>1) “Бүләк өчен” әсәренең нинди төргә, нинди жанрга каравын языгыз.</w:t>
      </w:r>
      <w:r w:rsidRPr="001D75F6">
        <w:rPr>
          <w:rFonts w:ascii="Times New Roman" w:eastAsiaTheme="minorEastAsia" w:hAnsi="Times New Roman"/>
          <w:b/>
          <w:bCs/>
          <w:i/>
          <w:iCs/>
          <w:sz w:val="24"/>
          <w:szCs w:val="24"/>
          <w:lang w:val="tt-RU" w:eastAsia="ru-RU"/>
        </w:rPr>
        <w:t xml:space="preserve"> </w:t>
      </w:r>
      <w:r w:rsidRPr="001D75F6">
        <w:rPr>
          <w:rFonts w:ascii="Times New Roman" w:eastAsiaTheme="minorEastAsia" w:hAnsi="Times New Roman"/>
          <w:sz w:val="24"/>
          <w:szCs w:val="24"/>
          <w:lang w:val="tt-RU" w:eastAsia="ru-RU"/>
        </w:rPr>
        <w:t>(2 балл)</w:t>
      </w:r>
    </w:p>
    <w:p w:rsidR="00335BB4" w:rsidRPr="00335BB4" w:rsidRDefault="00335BB4" w:rsidP="00546326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335BB4">
        <w:rPr>
          <w:rFonts w:ascii="Times New Roman" w:eastAsiaTheme="minorEastAsia" w:hAnsi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46326">
        <w:rPr>
          <w:rFonts w:ascii="Times New Roman" w:eastAsiaTheme="minorEastAsia" w:hAnsi="Times New Roman"/>
          <w:sz w:val="24"/>
          <w:szCs w:val="24"/>
          <w:lang w:val="tt-RU" w:eastAsia="ru-RU"/>
        </w:rPr>
        <w:t>____</w:t>
      </w:r>
      <w:bookmarkStart w:id="0" w:name="_GoBack"/>
      <w:bookmarkEnd w:id="0"/>
    </w:p>
    <w:p w:rsidR="00335BB4" w:rsidRDefault="00335BB4" w:rsidP="00335BB4">
      <w:pPr>
        <w:spacing w:after="0" w:line="240" w:lineRule="auto"/>
        <w:ind w:firstLine="426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766E5E">
        <w:rPr>
          <w:rFonts w:ascii="Times New Roman" w:eastAsiaTheme="minorEastAsia" w:hAnsi="Times New Roman"/>
          <w:sz w:val="24"/>
          <w:szCs w:val="24"/>
          <w:lang w:val="tt-RU" w:eastAsia="ru-RU"/>
        </w:rPr>
        <w:t>2) Әсәрнең исеменә нинди мәгънә салынган?</w:t>
      </w:r>
      <w:r w:rsidRPr="001D75F6">
        <w:rPr>
          <w:rFonts w:ascii="Times New Roman" w:hAnsi="Times New Roman"/>
          <w:b/>
          <w:bCs/>
          <w:i/>
          <w:iCs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>(3</w:t>
      </w:r>
      <w:r w:rsidRPr="001D75F6">
        <w:rPr>
          <w:rFonts w:ascii="Times New Roman" w:hAnsi="Times New Roman"/>
          <w:sz w:val="24"/>
          <w:szCs w:val="24"/>
          <w:lang w:val="tt-RU"/>
        </w:rPr>
        <w:t xml:space="preserve"> балл)</w:t>
      </w:r>
    </w:p>
    <w:p w:rsidR="00335BB4" w:rsidRPr="00335BB4" w:rsidRDefault="00335BB4" w:rsidP="00335BB4">
      <w:pPr>
        <w:tabs>
          <w:tab w:val="left" w:pos="567"/>
        </w:tabs>
        <w:spacing w:after="0" w:line="240" w:lineRule="auto"/>
        <w:jc w:val="both"/>
        <w:rPr>
          <w:rFonts w:asciiTheme="majorBidi" w:eastAsiaTheme="minorEastAsia" w:hAnsiTheme="majorBidi" w:cstheme="majorBidi"/>
          <w:sz w:val="24"/>
          <w:szCs w:val="24"/>
          <w:lang w:val="tt-RU" w:eastAsia="ru-RU"/>
        </w:rPr>
      </w:pPr>
      <w:r w:rsidRPr="00335BB4">
        <w:rPr>
          <w:rFonts w:asciiTheme="majorBidi" w:eastAsiaTheme="minorEastAsia" w:hAnsiTheme="majorBidi" w:cstheme="majorBidi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35BB4" w:rsidRDefault="00335BB4" w:rsidP="00335BB4">
      <w:pPr>
        <w:spacing w:after="0" w:line="240" w:lineRule="auto"/>
        <w:ind w:firstLine="426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>
        <w:rPr>
          <w:rFonts w:ascii="Times New Roman" w:eastAsiaTheme="minorEastAsia" w:hAnsi="Times New Roman"/>
          <w:sz w:val="24"/>
          <w:szCs w:val="24"/>
          <w:lang w:val="tt-RU" w:eastAsia="ru-RU"/>
        </w:rPr>
        <w:t>3</w:t>
      </w:r>
      <w:r w:rsidRPr="00766E5E">
        <w:rPr>
          <w:rFonts w:ascii="Times New Roman" w:eastAsiaTheme="minorEastAsia" w:hAnsi="Times New Roman"/>
          <w:sz w:val="24"/>
          <w:szCs w:val="24"/>
          <w:lang w:val="tt-RU" w:eastAsia="ru-RU"/>
        </w:rPr>
        <w:t>) Әсәрдә автор нинди проблемалар күтәрә?</w:t>
      </w:r>
      <w:r w:rsidRPr="001D75F6">
        <w:rPr>
          <w:rFonts w:ascii="Times New Roman" w:hAnsi="Times New Roman"/>
          <w:b/>
          <w:bCs/>
          <w:i/>
          <w:iCs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tt-RU" w:eastAsia="ru-RU"/>
        </w:rPr>
        <w:t>(3</w:t>
      </w:r>
      <w:r w:rsidRPr="001D75F6">
        <w:rPr>
          <w:rFonts w:ascii="Times New Roman" w:hAnsi="Times New Roman"/>
          <w:sz w:val="24"/>
          <w:szCs w:val="24"/>
          <w:lang w:val="tt-RU" w:eastAsia="ru-RU"/>
        </w:rPr>
        <w:t xml:space="preserve"> балл)</w:t>
      </w:r>
    </w:p>
    <w:p w:rsidR="00335BB4" w:rsidRPr="00E21FEC" w:rsidRDefault="00335BB4" w:rsidP="005463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21FEC">
        <w:rPr>
          <w:rFonts w:ascii="Times New Roman" w:hAnsi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46326">
        <w:rPr>
          <w:rFonts w:ascii="Times New Roman" w:hAnsi="Times New Roman"/>
          <w:sz w:val="24"/>
          <w:szCs w:val="24"/>
          <w:lang w:val="tt-RU" w:eastAsia="ru-RU"/>
        </w:rPr>
        <w:t>____</w:t>
      </w:r>
    </w:p>
    <w:p w:rsidR="00335BB4" w:rsidRDefault="00335BB4" w:rsidP="00335BB4">
      <w:pPr>
        <w:spacing w:after="0" w:line="240" w:lineRule="auto"/>
        <w:ind w:firstLine="426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>
        <w:rPr>
          <w:rFonts w:ascii="Times New Roman" w:eastAsiaTheme="minorEastAsia" w:hAnsi="Times New Roman"/>
          <w:sz w:val="24"/>
          <w:szCs w:val="24"/>
          <w:lang w:val="tt-RU" w:eastAsia="ru-RU"/>
        </w:rPr>
        <w:t>4) А</w:t>
      </w:r>
      <w:r w:rsidRPr="00766E5E">
        <w:rPr>
          <w:rFonts w:ascii="Times New Roman" w:eastAsiaTheme="minorEastAsia" w:hAnsi="Times New Roman"/>
          <w:sz w:val="24"/>
          <w:szCs w:val="24"/>
          <w:lang w:val="tt-RU" w:eastAsia="ru-RU"/>
        </w:rPr>
        <w:t>вторның әйтергә теләгән фикере нинди?</w:t>
      </w:r>
      <w:r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 (2 балл)</w:t>
      </w:r>
    </w:p>
    <w:p w:rsidR="00335BB4" w:rsidRPr="00335BB4" w:rsidRDefault="00335BB4" w:rsidP="00546326">
      <w:pPr>
        <w:spacing w:after="0" w:line="240" w:lineRule="auto"/>
        <w:jc w:val="both"/>
        <w:rPr>
          <w:rFonts w:asciiTheme="majorBidi" w:eastAsiaTheme="minorEastAsia" w:hAnsiTheme="majorBidi" w:cstheme="majorBidi"/>
          <w:sz w:val="24"/>
          <w:szCs w:val="24"/>
          <w:lang w:val="tt-RU" w:eastAsia="ru-RU"/>
        </w:rPr>
      </w:pPr>
      <w:r w:rsidRPr="00335BB4">
        <w:rPr>
          <w:rFonts w:asciiTheme="majorBidi" w:eastAsiaTheme="minorEastAsia" w:hAnsiTheme="majorBidi" w:cstheme="majorBidi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Bidi" w:eastAsiaTheme="minorEastAsia" w:hAnsiTheme="majorBidi" w:cstheme="majorBidi"/>
          <w:sz w:val="24"/>
          <w:szCs w:val="24"/>
          <w:lang w:val="tt-RU" w:eastAsia="ru-RU"/>
        </w:rPr>
        <w:t>_</w:t>
      </w:r>
      <w:r w:rsidR="00546326">
        <w:rPr>
          <w:rFonts w:asciiTheme="majorBidi" w:eastAsiaTheme="minorEastAsia" w:hAnsiTheme="majorBidi" w:cstheme="majorBidi"/>
          <w:sz w:val="24"/>
          <w:szCs w:val="24"/>
          <w:lang w:val="tt-RU" w:eastAsia="ru-RU"/>
        </w:rPr>
        <w:t>____</w:t>
      </w:r>
    </w:p>
    <w:p w:rsidR="00637AEC" w:rsidRDefault="00335BB4" w:rsidP="00335BB4">
      <w:pPr>
        <w:spacing w:after="0" w:line="240" w:lineRule="auto"/>
        <w:ind w:firstLine="426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>
        <w:rPr>
          <w:rFonts w:ascii="Times New Roman" w:eastAsiaTheme="minorEastAsia" w:hAnsi="Times New Roman"/>
          <w:sz w:val="24"/>
          <w:szCs w:val="24"/>
          <w:lang w:val="tt-RU" w:eastAsia="ru-RU"/>
        </w:rPr>
        <w:t>5</w:t>
      </w:r>
      <w:r w:rsidRPr="00766E5E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) </w:t>
      </w:r>
      <w:r w:rsidRPr="000A3939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Г.Камалның  “Бүләк өчен” әсәрендәге төп каршылыкны табыгыз. Әлеге әсәрдәге персонажлар </w:t>
      </w:r>
      <w:r>
        <w:rPr>
          <w:rFonts w:ascii="Times New Roman" w:eastAsiaTheme="minorEastAsia" w:hAnsi="Times New Roman"/>
          <w:sz w:val="24"/>
          <w:szCs w:val="24"/>
          <w:lang w:val="tt-RU" w:eastAsia="ru-RU"/>
        </w:rPr>
        <w:t>нинди ике төркемгә бүленәләр? (5</w:t>
      </w:r>
      <w:r w:rsidRPr="000A3939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 балл)</w:t>
      </w:r>
      <w:r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 </w:t>
      </w:r>
    </w:p>
    <w:p w:rsidR="00A6430F" w:rsidRPr="00C75F26" w:rsidRDefault="00335BB4" w:rsidP="00546326">
      <w:pPr>
        <w:spacing w:after="0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335BB4">
        <w:rPr>
          <w:rFonts w:ascii="Times New Roman" w:eastAsiaTheme="minorEastAsia" w:hAnsi="Times New Roman"/>
          <w:sz w:val="24"/>
          <w:szCs w:val="24"/>
          <w:lang w:val="tt-RU"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37AEC">
        <w:rPr>
          <w:rFonts w:ascii="Times New Roman" w:eastAsiaTheme="minorEastAsia" w:hAnsi="Times New Roman"/>
          <w:sz w:val="24"/>
          <w:szCs w:val="24"/>
          <w:lang w:val="tt-RU" w:eastAsia="ru-RU"/>
        </w:rPr>
        <w:t>___________________________</w:t>
      </w:r>
      <w:r w:rsidR="00546326">
        <w:rPr>
          <w:rFonts w:ascii="Times New Roman" w:eastAsiaTheme="minorEastAsia" w:hAnsi="Times New Roman"/>
          <w:sz w:val="24"/>
          <w:szCs w:val="24"/>
          <w:lang w:val="tt-RU" w:eastAsia="ru-RU"/>
        </w:rPr>
        <w:t>____</w:t>
      </w:r>
      <w:r w:rsidR="00637AEC">
        <w:rPr>
          <w:rFonts w:ascii="Times New Roman" w:eastAsiaTheme="minorEastAsia" w:hAnsi="Times New Roman"/>
          <w:sz w:val="24"/>
          <w:szCs w:val="24"/>
          <w:lang w:val="tt-RU" w:eastAsia="ru-RU"/>
        </w:rPr>
        <w:t>_</w:t>
      </w:r>
    </w:p>
    <w:p w:rsidR="00A6430F" w:rsidRPr="001A2335" w:rsidRDefault="00A6430F" w:rsidP="003E2E16">
      <w:pPr>
        <w:spacing w:after="0" w:line="240" w:lineRule="auto"/>
        <w:jc w:val="both"/>
        <w:rPr>
          <w:rFonts w:ascii="Times New Roman" w:eastAsiaTheme="minorEastAsia" w:hAnsi="Times New Roman"/>
          <w:color w:val="FF0000"/>
          <w:sz w:val="26"/>
          <w:szCs w:val="26"/>
          <w:lang w:val="tt-RU" w:eastAsia="ru-RU"/>
        </w:rPr>
      </w:pPr>
    </w:p>
    <w:p w:rsidR="00637AEC" w:rsidRPr="00637AEC" w:rsidRDefault="00637AEC" w:rsidP="00637AEC">
      <w:pPr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  <w:lang w:val="tt-RU" w:eastAsia="ru-RU"/>
        </w:rPr>
      </w:pPr>
      <w:r w:rsidRPr="00637AEC">
        <w:rPr>
          <w:rFonts w:ascii="Times New Roman" w:hAnsi="Times New Roman"/>
          <w:b/>
          <w:sz w:val="24"/>
          <w:szCs w:val="24"/>
          <w:lang w:val="tt-RU" w:eastAsia="ru-RU"/>
        </w:rPr>
        <w:t>III.</w:t>
      </w:r>
      <w:r w:rsidRPr="00637AEC">
        <w:rPr>
          <w:rFonts w:ascii="Times New Roman" w:hAnsi="Times New Roman"/>
          <w:b/>
          <w:iCs/>
          <w:sz w:val="24"/>
          <w:szCs w:val="24"/>
          <w:lang w:val="tt-RU" w:eastAsia="ru-RU"/>
        </w:rPr>
        <w:t xml:space="preserve">Тәкъдим ителгән мәкальгә бәйләп, үзегез теләгән бер әсәрнең героена характеристика бирегез: </w:t>
      </w:r>
    </w:p>
    <w:p w:rsidR="00625BCF" w:rsidRPr="00637AEC" w:rsidRDefault="00637AEC" w:rsidP="00637A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637AEC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 xml:space="preserve">Сабыр төбе – сары алтын. </w:t>
      </w:r>
      <w:r w:rsidR="00625BCF" w:rsidRPr="00637AEC">
        <w:rPr>
          <w:rFonts w:ascii="Times New Roman" w:hAnsi="Times New Roman"/>
          <w:sz w:val="24"/>
          <w:szCs w:val="24"/>
          <w:lang w:val="tt-RU" w:eastAsia="ru-RU"/>
        </w:rPr>
        <w:t>(10 балл)</w:t>
      </w:r>
    </w:p>
    <w:p w:rsidR="00E21FEC" w:rsidRPr="00546326" w:rsidRDefault="00546326" w:rsidP="00546326">
      <w:pPr>
        <w:spacing w:after="0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335BB4">
        <w:rPr>
          <w:rFonts w:ascii="Times New Roman" w:eastAsiaTheme="minorEastAsia" w:hAnsi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Theme="minorEastAsia" w:hAnsi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E21FEC" w:rsidRPr="00546326" w:rsidSect="0026791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A5541"/>
    <w:multiLevelType w:val="hybridMultilevel"/>
    <w:tmpl w:val="0B82E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04FA2"/>
    <w:multiLevelType w:val="hybridMultilevel"/>
    <w:tmpl w:val="A184EF8E"/>
    <w:lvl w:ilvl="0" w:tplc="56708BA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70B7055"/>
    <w:multiLevelType w:val="hybridMultilevel"/>
    <w:tmpl w:val="E086F8EC"/>
    <w:lvl w:ilvl="0" w:tplc="53FC6D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0DD03F5"/>
    <w:multiLevelType w:val="hybridMultilevel"/>
    <w:tmpl w:val="7F0C81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24524"/>
    <w:multiLevelType w:val="hybridMultilevel"/>
    <w:tmpl w:val="C2B6384A"/>
    <w:lvl w:ilvl="0" w:tplc="F9BC6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69607C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08D"/>
    <w:rsid w:val="00045E70"/>
    <w:rsid w:val="001265E8"/>
    <w:rsid w:val="0017448A"/>
    <w:rsid w:val="001A2335"/>
    <w:rsid w:val="001A36C8"/>
    <w:rsid w:val="00260AEF"/>
    <w:rsid w:val="0026791E"/>
    <w:rsid w:val="00286278"/>
    <w:rsid w:val="00335BB4"/>
    <w:rsid w:val="00347D79"/>
    <w:rsid w:val="0038663F"/>
    <w:rsid w:val="003B0E71"/>
    <w:rsid w:val="003E2E16"/>
    <w:rsid w:val="003F3F64"/>
    <w:rsid w:val="00474200"/>
    <w:rsid w:val="005024E3"/>
    <w:rsid w:val="00546326"/>
    <w:rsid w:val="005B660B"/>
    <w:rsid w:val="00625BCF"/>
    <w:rsid w:val="00637AEC"/>
    <w:rsid w:val="00660686"/>
    <w:rsid w:val="00666348"/>
    <w:rsid w:val="00697A54"/>
    <w:rsid w:val="006E59BE"/>
    <w:rsid w:val="0076276D"/>
    <w:rsid w:val="00766E5E"/>
    <w:rsid w:val="00777D76"/>
    <w:rsid w:val="007A5FBA"/>
    <w:rsid w:val="00827F91"/>
    <w:rsid w:val="008456DE"/>
    <w:rsid w:val="00863625"/>
    <w:rsid w:val="008D00A9"/>
    <w:rsid w:val="008F3AA5"/>
    <w:rsid w:val="00961522"/>
    <w:rsid w:val="009872D8"/>
    <w:rsid w:val="009F2410"/>
    <w:rsid w:val="00A1208D"/>
    <w:rsid w:val="00A35FAD"/>
    <w:rsid w:val="00A6430F"/>
    <w:rsid w:val="00AB69B5"/>
    <w:rsid w:val="00B05393"/>
    <w:rsid w:val="00B362C4"/>
    <w:rsid w:val="00B422B6"/>
    <w:rsid w:val="00BC6B82"/>
    <w:rsid w:val="00BD1C31"/>
    <w:rsid w:val="00C11705"/>
    <w:rsid w:val="00C33762"/>
    <w:rsid w:val="00C33A64"/>
    <w:rsid w:val="00C56C06"/>
    <w:rsid w:val="00C75F26"/>
    <w:rsid w:val="00C87784"/>
    <w:rsid w:val="00C97430"/>
    <w:rsid w:val="00D97D03"/>
    <w:rsid w:val="00DB4C19"/>
    <w:rsid w:val="00DF0F98"/>
    <w:rsid w:val="00E07C5B"/>
    <w:rsid w:val="00E21FEC"/>
    <w:rsid w:val="00E30426"/>
    <w:rsid w:val="00E61B85"/>
    <w:rsid w:val="00F036DA"/>
    <w:rsid w:val="00F16EEE"/>
    <w:rsid w:val="00F7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8237D"/>
  <w15:docId w15:val="{D3F7AE3B-8C76-423B-B322-57E12E773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BC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208D"/>
    <w:pPr>
      <w:spacing w:after="0" w:line="485" w:lineRule="exact"/>
      <w:ind w:left="720" w:right="11" w:firstLine="720"/>
      <w:contextualSpacing/>
      <w:jc w:val="both"/>
    </w:pPr>
  </w:style>
  <w:style w:type="paragraph" w:styleId="a4">
    <w:name w:val="Normal (Web)"/>
    <w:basedOn w:val="a"/>
    <w:uiPriority w:val="99"/>
    <w:unhideWhenUsed/>
    <w:rsid w:val="003E2E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744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36</cp:revision>
  <dcterms:created xsi:type="dcterms:W3CDTF">2021-04-09T19:08:00Z</dcterms:created>
  <dcterms:modified xsi:type="dcterms:W3CDTF">2025-04-01T12:17:00Z</dcterms:modified>
</cp:coreProperties>
</file>